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2BD" w:rsidRDefault="000326F1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项目验收公示表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93"/>
        <w:gridCol w:w="1859"/>
        <w:gridCol w:w="1685"/>
        <w:gridCol w:w="2885"/>
      </w:tblGrid>
      <w:tr w:rsidR="007C72BD">
        <w:trPr>
          <w:trHeight w:val="567"/>
        </w:trPr>
        <w:tc>
          <w:tcPr>
            <w:tcW w:w="2093" w:type="dxa"/>
            <w:vAlign w:val="center"/>
          </w:tcPr>
          <w:p w:rsidR="007C72BD" w:rsidRDefault="000326F1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6429" w:type="dxa"/>
            <w:gridSpan w:val="3"/>
            <w:vAlign w:val="center"/>
          </w:tcPr>
          <w:p w:rsidR="007C72BD" w:rsidRDefault="002B2F60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 w:rsidRPr="002B2F60">
              <w:rPr>
                <w:rFonts w:hint="eastAsia"/>
                <w:sz w:val="28"/>
                <w:szCs w:val="28"/>
              </w:rPr>
              <w:t>衬里</w:t>
            </w:r>
            <w:r w:rsidRPr="002B2F60">
              <w:rPr>
                <w:rFonts w:hint="eastAsia"/>
                <w:sz w:val="28"/>
                <w:szCs w:val="28"/>
              </w:rPr>
              <w:t>N08825</w:t>
            </w:r>
            <w:r w:rsidRPr="002B2F60">
              <w:rPr>
                <w:rFonts w:hint="eastAsia"/>
                <w:sz w:val="28"/>
                <w:szCs w:val="28"/>
              </w:rPr>
              <w:t>复合管的产品开发及产业化</w:t>
            </w:r>
          </w:p>
        </w:tc>
      </w:tr>
      <w:tr w:rsidR="007C72BD">
        <w:trPr>
          <w:trHeight w:val="567"/>
        </w:trPr>
        <w:tc>
          <w:tcPr>
            <w:tcW w:w="2093" w:type="dxa"/>
            <w:vAlign w:val="center"/>
          </w:tcPr>
          <w:p w:rsidR="007C72BD" w:rsidRDefault="000326F1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项目编号</w:t>
            </w:r>
          </w:p>
        </w:tc>
        <w:tc>
          <w:tcPr>
            <w:tcW w:w="1859" w:type="dxa"/>
            <w:vAlign w:val="center"/>
          </w:tcPr>
          <w:p w:rsidR="007C72BD" w:rsidRDefault="002B2F60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 w:rsidRPr="002B2F60">
              <w:rPr>
                <w:rFonts w:hint="eastAsia"/>
                <w:sz w:val="28"/>
                <w:szCs w:val="28"/>
              </w:rPr>
              <w:t>2020ZD2019</w:t>
            </w:r>
          </w:p>
        </w:tc>
        <w:tc>
          <w:tcPr>
            <w:tcW w:w="1685" w:type="dxa"/>
            <w:vAlign w:val="center"/>
          </w:tcPr>
          <w:p w:rsidR="007C72BD" w:rsidRDefault="000326F1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项目负责人</w:t>
            </w:r>
          </w:p>
        </w:tc>
        <w:tc>
          <w:tcPr>
            <w:tcW w:w="2885" w:type="dxa"/>
            <w:vAlign w:val="center"/>
          </w:tcPr>
          <w:p w:rsidR="007C72BD" w:rsidRDefault="002B2F60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夏正文</w:t>
            </w:r>
          </w:p>
        </w:tc>
      </w:tr>
      <w:tr w:rsidR="007C72BD">
        <w:trPr>
          <w:trHeight w:val="567"/>
        </w:trPr>
        <w:tc>
          <w:tcPr>
            <w:tcW w:w="2093" w:type="dxa"/>
            <w:vAlign w:val="center"/>
          </w:tcPr>
          <w:p w:rsidR="007C72BD" w:rsidRDefault="000326F1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完成单位</w:t>
            </w:r>
          </w:p>
        </w:tc>
        <w:tc>
          <w:tcPr>
            <w:tcW w:w="6429" w:type="dxa"/>
            <w:gridSpan w:val="3"/>
            <w:vAlign w:val="center"/>
          </w:tcPr>
          <w:p w:rsidR="007C72BD" w:rsidRDefault="002B2F60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浙江天管久立</w:t>
            </w:r>
            <w:proofErr w:type="gramStart"/>
            <w:r>
              <w:rPr>
                <w:sz w:val="28"/>
                <w:szCs w:val="28"/>
              </w:rPr>
              <w:t>特</w:t>
            </w:r>
            <w:proofErr w:type="gramEnd"/>
            <w:r>
              <w:rPr>
                <w:sz w:val="28"/>
                <w:szCs w:val="28"/>
              </w:rPr>
              <w:t>材有限公司</w:t>
            </w:r>
          </w:p>
        </w:tc>
      </w:tr>
      <w:tr w:rsidR="007C72BD">
        <w:trPr>
          <w:trHeight w:val="567"/>
        </w:trPr>
        <w:tc>
          <w:tcPr>
            <w:tcW w:w="2093" w:type="dxa"/>
            <w:vAlign w:val="center"/>
          </w:tcPr>
          <w:p w:rsidR="007C72BD" w:rsidRDefault="000326F1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完成人员</w:t>
            </w:r>
          </w:p>
        </w:tc>
        <w:tc>
          <w:tcPr>
            <w:tcW w:w="6429" w:type="dxa"/>
            <w:gridSpan w:val="3"/>
            <w:vAlign w:val="center"/>
          </w:tcPr>
          <w:p w:rsidR="007C72BD" w:rsidRDefault="002B2F60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夏正文、吴胜强、邱锋、周建根、杨立建、马世龙、张春芬、沈赟、陈琳、倪伟、钟凯强</w:t>
            </w:r>
          </w:p>
        </w:tc>
      </w:tr>
      <w:tr w:rsidR="007C72BD">
        <w:trPr>
          <w:trHeight w:val="567"/>
        </w:trPr>
        <w:tc>
          <w:tcPr>
            <w:tcW w:w="2093" w:type="dxa"/>
            <w:vAlign w:val="center"/>
          </w:tcPr>
          <w:p w:rsidR="007C72BD" w:rsidRDefault="000326F1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组织验收单位</w:t>
            </w:r>
          </w:p>
        </w:tc>
        <w:tc>
          <w:tcPr>
            <w:tcW w:w="6429" w:type="dxa"/>
            <w:gridSpan w:val="3"/>
            <w:vAlign w:val="center"/>
          </w:tcPr>
          <w:p w:rsidR="007C72BD" w:rsidRDefault="000326F1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湖州市科学技术局</w:t>
            </w:r>
          </w:p>
        </w:tc>
      </w:tr>
      <w:tr w:rsidR="007C72BD">
        <w:trPr>
          <w:trHeight w:val="567"/>
        </w:trPr>
        <w:tc>
          <w:tcPr>
            <w:tcW w:w="2093" w:type="dxa"/>
            <w:vAlign w:val="center"/>
          </w:tcPr>
          <w:p w:rsidR="007C72BD" w:rsidRDefault="000326F1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验收组成员</w:t>
            </w:r>
          </w:p>
        </w:tc>
        <w:tc>
          <w:tcPr>
            <w:tcW w:w="6429" w:type="dxa"/>
            <w:gridSpan w:val="3"/>
            <w:vAlign w:val="center"/>
          </w:tcPr>
          <w:p w:rsidR="007C72BD" w:rsidRDefault="002B2F60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 w:rsidRPr="002B2F60">
              <w:rPr>
                <w:rFonts w:hint="eastAsia"/>
                <w:sz w:val="28"/>
                <w:szCs w:val="28"/>
              </w:rPr>
              <w:t>张诚、傅心甫、俞三传、曾翎、向文成</w:t>
            </w:r>
          </w:p>
        </w:tc>
      </w:tr>
      <w:tr w:rsidR="007C72BD">
        <w:trPr>
          <w:trHeight w:val="5122"/>
        </w:trPr>
        <w:tc>
          <w:tcPr>
            <w:tcW w:w="8522" w:type="dxa"/>
            <w:gridSpan w:val="4"/>
            <w:vAlign w:val="center"/>
          </w:tcPr>
          <w:p w:rsidR="007C72BD" w:rsidRDefault="000326F1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验收意见：</w:t>
            </w:r>
          </w:p>
          <w:p w:rsidR="002B2F60" w:rsidRPr="000326F1" w:rsidRDefault="002B2F60" w:rsidP="002B2F60">
            <w:pPr>
              <w:spacing w:line="380" w:lineRule="exact"/>
              <w:ind w:firstLineChars="200" w:firstLine="560"/>
              <w:rPr>
                <w:sz w:val="28"/>
                <w:szCs w:val="28"/>
              </w:rPr>
            </w:pPr>
            <w:r w:rsidRPr="000326F1">
              <w:rPr>
                <w:rFonts w:hint="eastAsia"/>
                <w:sz w:val="28"/>
                <w:szCs w:val="28"/>
              </w:rPr>
              <w:t>2022</w:t>
            </w:r>
            <w:r w:rsidRPr="000326F1">
              <w:rPr>
                <w:rFonts w:hint="eastAsia"/>
                <w:sz w:val="28"/>
                <w:szCs w:val="28"/>
              </w:rPr>
              <w:t>年</w:t>
            </w:r>
            <w:r w:rsidRPr="000326F1">
              <w:rPr>
                <w:rFonts w:hint="eastAsia"/>
                <w:sz w:val="28"/>
                <w:szCs w:val="28"/>
              </w:rPr>
              <w:t>11</w:t>
            </w:r>
            <w:r w:rsidRPr="000326F1">
              <w:rPr>
                <w:rFonts w:hint="eastAsia"/>
                <w:sz w:val="28"/>
                <w:szCs w:val="28"/>
              </w:rPr>
              <w:t>月</w:t>
            </w:r>
            <w:r w:rsidRPr="000326F1">
              <w:rPr>
                <w:rFonts w:hint="eastAsia"/>
                <w:sz w:val="28"/>
                <w:szCs w:val="28"/>
              </w:rPr>
              <w:t>29</w:t>
            </w:r>
            <w:r w:rsidRPr="000326F1">
              <w:rPr>
                <w:rFonts w:hint="eastAsia"/>
                <w:sz w:val="28"/>
                <w:szCs w:val="28"/>
              </w:rPr>
              <w:t>日，湖州市科学技术局组织专家对浙江天管久立</w:t>
            </w:r>
            <w:proofErr w:type="gramStart"/>
            <w:r w:rsidRPr="000326F1">
              <w:rPr>
                <w:rFonts w:hint="eastAsia"/>
                <w:sz w:val="28"/>
                <w:szCs w:val="28"/>
              </w:rPr>
              <w:t>特</w:t>
            </w:r>
            <w:proofErr w:type="gramEnd"/>
            <w:r w:rsidRPr="000326F1">
              <w:rPr>
                <w:rFonts w:hint="eastAsia"/>
                <w:sz w:val="28"/>
                <w:szCs w:val="28"/>
              </w:rPr>
              <w:t>材有限公司承担的市级重点研发计划新材料专项项目“衬里</w:t>
            </w:r>
            <w:r w:rsidRPr="000326F1">
              <w:rPr>
                <w:rFonts w:hint="eastAsia"/>
                <w:sz w:val="28"/>
                <w:szCs w:val="28"/>
              </w:rPr>
              <w:t>N08825</w:t>
            </w:r>
            <w:r w:rsidRPr="000326F1">
              <w:rPr>
                <w:rFonts w:hint="eastAsia"/>
                <w:sz w:val="28"/>
                <w:szCs w:val="28"/>
              </w:rPr>
              <w:t>复合管的产品开发及产业化”（编号</w:t>
            </w:r>
            <w:r w:rsidRPr="000326F1">
              <w:rPr>
                <w:rFonts w:hint="eastAsia"/>
                <w:sz w:val="28"/>
                <w:szCs w:val="28"/>
              </w:rPr>
              <w:t>2020ZD2019</w:t>
            </w:r>
            <w:r w:rsidRPr="000326F1">
              <w:rPr>
                <w:rFonts w:hint="eastAsia"/>
                <w:sz w:val="28"/>
                <w:szCs w:val="28"/>
              </w:rPr>
              <w:t>）进行了会议验收。验收组审阅了相关材料，听取了项目组的工作汇报，部分专家考察了现场，经质询、讨论，形成验收意见如下：</w:t>
            </w:r>
          </w:p>
          <w:p w:rsidR="002B2F60" w:rsidRPr="000326F1" w:rsidRDefault="002B2F60" w:rsidP="002B2F60">
            <w:pPr>
              <w:spacing w:line="380" w:lineRule="exact"/>
              <w:ind w:firstLineChars="200" w:firstLine="560"/>
              <w:rPr>
                <w:sz w:val="28"/>
                <w:szCs w:val="28"/>
              </w:rPr>
            </w:pPr>
            <w:r w:rsidRPr="000326F1">
              <w:rPr>
                <w:rFonts w:hint="eastAsia"/>
                <w:sz w:val="28"/>
                <w:szCs w:val="28"/>
              </w:rPr>
              <w:t>一、提供的验收资料齐全、规范，符合验收要求。</w:t>
            </w:r>
          </w:p>
          <w:p w:rsidR="002B2F60" w:rsidRPr="000326F1" w:rsidRDefault="002B2F60" w:rsidP="002B2F60">
            <w:pPr>
              <w:spacing w:line="380" w:lineRule="exact"/>
              <w:ind w:firstLineChars="200" w:firstLine="560"/>
              <w:rPr>
                <w:sz w:val="28"/>
                <w:szCs w:val="28"/>
              </w:rPr>
            </w:pPr>
            <w:r w:rsidRPr="000326F1">
              <w:rPr>
                <w:rFonts w:hint="eastAsia"/>
                <w:sz w:val="28"/>
                <w:szCs w:val="28"/>
              </w:rPr>
              <w:t>二、项目产品采用基管和自制衬管，经嵌套、水压扩径成型</w:t>
            </w:r>
            <w:r w:rsidR="00CE1978">
              <w:rPr>
                <w:rFonts w:hint="eastAsia"/>
                <w:sz w:val="28"/>
                <w:szCs w:val="28"/>
              </w:rPr>
              <w:t>、</w:t>
            </w:r>
            <w:proofErr w:type="gramStart"/>
            <w:r w:rsidR="00CE1978">
              <w:rPr>
                <w:rFonts w:hint="eastAsia"/>
                <w:sz w:val="28"/>
                <w:szCs w:val="28"/>
              </w:rPr>
              <w:t>双钨极热</w:t>
            </w:r>
            <w:proofErr w:type="gramEnd"/>
            <w:r w:rsidR="00CE1978">
              <w:rPr>
                <w:rFonts w:hint="eastAsia"/>
                <w:sz w:val="28"/>
                <w:szCs w:val="28"/>
              </w:rPr>
              <w:t>丝氩弧焊堆焊、管端机加工等工序制成。开发了小间隙防滑擦</w:t>
            </w:r>
            <w:bookmarkStart w:id="0" w:name="_GoBack"/>
            <w:bookmarkEnd w:id="0"/>
            <w:r w:rsidRPr="000326F1">
              <w:rPr>
                <w:rFonts w:hint="eastAsia"/>
                <w:sz w:val="28"/>
                <w:szCs w:val="28"/>
              </w:rPr>
              <w:t>嵌套、</w:t>
            </w:r>
            <w:proofErr w:type="gramStart"/>
            <w:r w:rsidRPr="000326F1">
              <w:rPr>
                <w:rFonts w:hint="eastAsia"/>
                <w:sz w:val="28"/>
                <w:szCs w:val="28"/>
              </w:rPr>
              <w:t>双钨极热</w:t>
            </w:r>
            <w:proofErr w:type="gramEnd"/>
            <w:r w:rsidRPr="000326F1">
              <w:rPr>
                <w:rFonts w:hint="eastAsia"/>
                <w:sz w:val="28"/>
                <w:szCs w:val="28"/>
              </w:rPr>
              <w:t>丝氩弧焊焊接、衬层与</w:t>
            </w:r>
            <w:proofErr w:type="gramStart"/>
            <w:r w:rsidRPr="000326F1">
              <w:rPr>
                <w:rFonts w:hint="eastAsia"/>
                <w:sz w:val="28"/>
                <w:szCs w:val="28"/>
              </w:rPr>
              <w:t>堆焊层耐腐蚀</w:t>
            </w:r>
            <w:proofErr w:type="gramEnd"/>
            <w:r w:rsidRPr="000326F1">
              <w:rPr>
                <w:rFonts w:hint="eastAsia"/>
                <w:sz w:val="28"/>
                <w:szCs w:val="28"/>
              </w:rPr>
              <w:t>检测、三相区组织</w:t>
            </w:r>
            <w:r w:rsidR="000326F1" w:rsidRPr="000326F1">
              <w:rPr>
                <w:rFonts w:hint="eastAsia"/>
                <w:sz w:val="28"/>
                <w:szCs w:val="28"/>
              </w:rPr>
              <w:t>调控等关键技术</w:t>
            </w:r>
            <w:r w:rsidRPr="000326F1">
              <w:rPr>
                <w:rFonts w:hint="eastAsia"/>
                <w:sz w:val="28"/>
                <w:szCs w:val="28"/>
              </w:rPr>
              <w:t>，研制了全外模水压扩径成型装备，提高了复合管的结合强度、尺寸精度和使用寿命。相关技术申请发明专利</w:t>
            </w:r>
            <w:r w:rsidRPr="000326F1">
              <w:rPr>
                <w:rFonts w:hint="eastAsia"/>
                <w:sz w:val="28"/>
                <w:szCs w:val="28"/>
              </w:rPr>
              <w:t>5</w:t>
            </w:r>
            <w:r w:rsidRPr="000326F1">
              <w:rPr>
                <w:rFonts w:hint="eastAsia"/>
                <w:sz w:val="28"/>
                <w:szCs w:val="28"/>
              </w:rPr>
              <w:t>件</w:t>
            </w:r>
            <w:r w:rsidR="000326F1" w:rsidRPr="000326F1">
              <w:rPr>
                <w:rFonts w:hint="eastAsia"/>
                <w:sz w:val="28"/>
                <w:szCs w:val="28"/>
              </w:rPr>
              <w:t>，授权实用新型专利</w:t>
            </w:r>
            <w:r w:rsidR="000326F1" w:rsidRPr="000326F1">
              <w:rPr>
                <w:rFonts w:hint="eastAsia"/>
                <w:sz w:val="28"/>
                <w:szCs w:val="28"/>
              </w:rPr>
              <w:t>2</w:t>
            </w:r>
            <w:r w:rsidR="000326F1" w:rsidRPr="000326F1">
              <w:rPr>
                <w:rFonts w:hint="eastAsia"/>
                <w:sz w:val="28"/>
                <w:szCs w:val="28"/>
              </w:rPr>
              <w:t>件</w:t>
            </w:r>
            <w:r w:rsidRPr="000326F1">
              <w:rPr>
                <w:rFonts w:hint="eastAsia"/>
                <w:sz w:val="28"/>
                <w:szCs w:val="28"/>
              </w:rPr>
              <w:t>。</w:t>
            </w:r>
          </w:p>
          <w:p w:rsidR="002B2F60" w:rsidRPr="000326F1" w:rsidRDefault="002B2F60" w:rsidP="002B2F60">
            <w:pPr>
              <w:spacing w:line="380" w:lineRule="exact"/>
              <w:ind w:firstLineChars="200" w:firstLine="560"/>
              <w:rPr>
                <w:sz w:val="28"/>
                <w:szCs w:val="28"/>
              </w:rPr>
            </w:pPr>
            <w:r w:rsidRPr="000326F1">
              <w:rPr>
                <w:rFonts w:hint="eastAsia"/>
                <w:sz w:val="28"/>
                <w:szCs w:val="28"/>
              </w:rPr>
              <w:t>三、项目产品经西安摩尔石油工程实验室股份有限公司检测（编号：</w:t>
            </w:r>
            <w:r w:rsidRPr="00F87B54">
              <w:rPr>
                <w:rFonts w:hint="eastAsia"/>
                <w:sz w:val="28"/>
                <w:szCs w:val="28"/>
              </w:rPr>
              <w:t>（</w:t>
            </w:r>
            <w:r w:rsidRPr="00F87B54">
              <w:rPr>
                <w:rFonts w:hint="eastAsia"/>
                <w:sz w:val="28"/>
                <w:szCs w:val="28"/>
              </w:rPr>
              <w:t>2022</w:t>
            </w:r>
            <w:r w:rsidRPr="00F87B54">
              <w:rPr>
                <w:rFonts w:hint="eastAsia"/>
                <w:sz w:val="28"/>
                <w:szCs w:val="28"/>
              </w:rPr>
              <w:t>）摩尔检字第</w:t>
            </w:r>
            <w:r w:rsidRPr="00F87B54">
              <w:rPr>
                <w:rFonts w:hint="eastAsia"/>
                <w:sz w:val="28"/>
                <w:szCs w:val="28"/>
              </w:rPr>
              <w:t>01-</w:t>
            </w:r>
            <w:r>
              <w:rPr>
                <w:rFonts w:hint="eastAsia"/>
                <w:sz w:val="28"/>
                <w:szCs w:val="28"/>
              </w:rPr>
              <w:t>2373-02</w:t>
            </w:r>
            <w:r w:rsidRPr="00F87B54">
              <w:rPr>
                <w:rFonts w:hint="eastAsia"/>
                <w:sz w:val="28"/>
                <w:szCs w:val="28"/>
              </w:rPr>
              <w:t>号</w:t>
            </w:r>
            <w:r>
              <w:rPr>
                <w:rFonts w:hint="eastAsia"/>
                <w:sz w:val="28"/>
                <w:szCs w:val="28"/>
              </w:rPr>
              <w:t>、</w:t>
            </w:r>
            <w:r w:rsidRPr="00F87B54">
              <w:rPr>
                <w:rFonts w:hint="eastAsia"/>
                <w:sz w:val="28"/>
                <w:szCs w:val="28"/>
              </w:rPr>
              <w:t>（</w:t>
            </w:r>
            <w:r w:rsidRPr="00F87B54">
              <w:rPr>
                <w:rFonts w:hint="eastAsia"/>
                <w:sz w:val="28"/>
                <w:szCs w:val="28"/>
              </w:rPr>
              <w:t>2022</w:t>
            </w:r>
            <w:r w:rsidRPr="00F87B54">
              <w:rPr>
                <w:rFonts w:hint="eastAsia"/>
                <w:sz w:val="28"/>
                <w:szCs w:val="28"/>
              </w:rPr>
              <w:t>）摩尔检字第</w:t>
            </w:r>
            <w:r w:rsidRPr="00F87B54">
              <w:rPr>
                <w:rFonts w:hint="eastAsia"/>
                <w:sz w:val="28"/>
                <w:szCs w:val="28"/>
              </w:rPr>
              <w:t>01-</w:t>
            </w:r>
            <w:r>
              <w:rPr>
                <w:rFonts w:hint="eastAsia"/>
                <w:sz w:val="28"/>
                <w:szCs w:val="28"/>
              </w:rPr>
              <w:t>2373-03</w:t>
            </w:r>
            <w:r w:rsidRPr="00F87B54">
              <w:rPr>
                <w:rFonts w:hint="eastAsia"/>
                <w:sz w:val="28"/>
                <w:szCs w:val="28"/>
              </w:rPr>
              <w:t>号</w:t>
            </w:r>
            <w:r>
              <w:rPr>
                <w:rFonts w:hint="eastAsia"/>
                <w:sz w:val="28"/>
                <w:szCs w:val="28"/>
              </w:rPr>
              <w:t>、</w:t>
            </w:r>
            <w:r w:rsidRPr="00F87B54">
              <w:rPr>
                <w:rFonts w:hint="eastAsia"/>
                <w:sz w:val="28"/>
                <w:szCs w:val="28"/>
              </w:rPr>
              <w:t>（</w:t>
            </w:r>
            <w:r w:rsidRPr="00F87B54">
              <w:rPr>
                <w:rFonts w:hint="eastAsia"/>
                <w:sz w:val="28"/>
                <w:szCs w:val="28"/>
              </w:rPr>
              <w:t>2022</w:t>
            </w:r>
            <w:r w:rsidRPr="00F87B54">
              <w:rPr>
                <w:rFonts w:hint="eastAsia"/>
                <w:sz w:val="28"/>
                <w:szCs w:val="28"/>
              </w:rPr>
              <w:t>）摩尔检字第</w:t>
            </w:r>
            <w:r w:rsidRPr="00F87B54">
              <w:rPr>
                <w:rFonts w:hint="eastAsia"/>
                <w:sz w:val="28"/>
                <w:szCs w:val="28"/>
              </w:rPr>
              <w:t>01-</w:t>
            </w:r>
            <w:r>
              <w:rPr>
                <w:rFonts w:hint="eastAsia"/>
                <w:sz w:val="28"/>
                <w:szCs w:val="28"/>
              </w:rPr>
              <w:t>2373-04</w:t>
            </w:r>
            <w:r w:rsidRPr="00F87B54">
              <w:rPr>
                <w:rFonts w:hint="eastAsia"/>
                <w:sz w:val="28"/>
                <w:szCs w:val="28"/>
              </w:rPr>
              <w:t>号</w:t>
            </w:r>
            <w:r w:rsidRPr="000326F1">
              <w:rPr>
                <w:rFonts w:hint="eastAsia"/>
                <w:sz w:val="28"/>
                <w:szCs w:val="28"/>
              </w:rPr>
              <w:t>），所测指标符合项目合同书和相关标准要求。产品经用户使用，反映良好，经济和社会效益显著</w:t>
            </w:r>
            <w:r w:rsidR="000326F1">
              <w:rPr>
                <w:rFonts w:hint="eastAsia"/>
                <w:sz w:val="28"/>
                <w:szCs w:val="28"/>
              </w:rPr>
              <w:t>。</w:t>
            </w:r>
          </w:p>
          <w:p w:rsidR="002B2F60" w:rsidRPr="000326F1" w:rsidRDefault="002B2F60" w:rsidP="002B2F60">
            <w:pPr>
              <w:spacing w:line="380" w:lineRule="exact"/>
              <w:ind w:firstLineChars="200" w:firstLine="560"/>
              <w:rPr>
                <w:sz w:val="28"/>
                <w:szCs w:val="28"/>
              </w:rPr>
            </w:pPr>
            <w:r w:rsidRPr="000326F1">
              <w:rPr>
                <w:rFonts w:hint="eastAsia"/>
                <w:sz w:val="28"/>
                <w:szCs w:val="28"/>
              </w:rPr>
              <w:t>四、项目预算总经费</w:t>
            </w:r>
            <w:r w:rsidRPr="000326F1">
              <w:rPr>
                <w:rFonts w:hint="eastAsia"/>
                <w:sz w:val="28"/>
                <w:szCs w:val="28"/>
              </w:rPr>
              <w:t>616.60</w:t>
            </w:r>
            <w:r w:rsidRPr="000326F1">
              <w:rPr>
                <w:rFonts w:hint="eastAsia"/>
                <w:sz w:val="28"/>
                <w:szCs w:val="28"/>
              </w:rPr>
              <w:t>万元。经</w:t>
            </w:r>
            <w:proofErr w:type="gramStart"/>
            <w:r w:rsidRPr="000326F1">
              <w:rPr>
                <w:rFonts w:hint="eastAsia"/>
                <w:sz w:val="28"/>
                <w:szCs w:val="28"/>
              </w:rPr>
              <w:t>湖州冠民会计师</w:t>
            </w:r>
            <w:proofErr w:type="gramEnd"/>
            <w:r w:rsidRPr="000326F1">
              <w:rPr>
                <w:rFonts w:hint="eastAsia"/>
                <w:sz w:val="28"/>
                <w:szCs w:val="28"/>
              </w:rPr>
              <w:t>事务所专项审计（</w:t>
            </w:r>
            <w:proofErr w:type="gramStart"/>
            <w:r w:rsidRPr="000326F1">
              <w:rPr>
                <w:rFonts w:hint="eastAsia"/>
                <w:sz w:val="28"/>
                <w:szCs w:val="28"/>
              </w:rPr>
              <w:t>湖冠审报</w:t>
            </w:r>
            <w:proofErr w:type="gramEnd"/>
            <w:r w:rsidRPr="000326F1">
              <w:rPr>
                <w:rFonts w:hint="eastAsia"/>
                <w:sz w:val="28"/>
                <w:szCs w:val="28"/>
              </w:rPr>
              <w:t>字</w:t>
            </w:r>
            <w:r w:rsidRPr="000326F1">
              <w:rPr>
                <w:rFonts w:hint="eastAsia"/>
                <w:sz w:val="28"/>
                <w:szCs w:val="28"/>
              </w:rPr>
              <w:t>[2022]</w:t>
            </w:r>
            <w:r w:rsidRPr="000326F1">
              <w:rPr>
                <w:rFonts w:hint="eastAsia"/>
                <w:sz w:val="28"/>
                <w:szCs w:val="28"/>
              </w:rPr>
              <w:t>第</w:t>
            </w:r>
            <w:r w:rsidRPr="000326F1">
              <w:rPr>
                <w:rFonts w:hint="eastAsia"/>
                <w:sz w:val="28"/>
                <w:szCs w:val="28"/>
              </w:rPr>
              <w:t>441</w:t>
            </w:r>
            <w:r w:rsidRPr="000326F1">
              <w:rPr>
                <w:rFonts w:hint="eastAsia"/>
                <w:sz w:val="28"/>
                <w:szCs w:val="28"/>
              </w:rPr>
              <w:t>号），项目实际经费支出</w:t>
            </w:r>
            <w:r w:rsidRPr="000326F1">
              <w:rPr>
                <w:rFonts w:hint="eastAsia"/>
                <w:sz w:val="28"/>
                <w:szCs w:val="28"/>
              </w:rPr>
              <w:t>566.33</w:t>
            </w:r>
            <w:r w:rsidRPr="000326F1">
              <w:rPr>
                <w:rFonts w:hint="eastAsia"/>
                <w:sz w:val="28"/>
                <w:szCs w:val="28"/>
              </w:rPr>
              <w:t>万元，经费使用基本合理。</w:t>
            </w:r>
          </w:p>
          <w:p w:rsidR="007C72BD" w:rsidRDefault="002B2F60" w:rsidP="000326F1">
            <w:pPr>
              <w:adjustRightInd w:val="0"/>
              <w:snapToGrid w:val="0"/>
              <w:ind w:firstLineChars="200" w:firstLine="560"/>
              <w:jc w:val="left"/>
              <w:rPr>
                <w:sz w:val="28"/>
                <w:szCs w:val="28"/>
              </w:rPr>
            </w:pPr>
            <w:r w:rsidRPr="000326F1">
              <w:rPr>
                <w:rFonts w:hint="eastAsia"/>
                <w:sz w:val="28"/>
                <w:szCs w:val="28"/>
              </w:rPr>
              <w:t>验收组认为：该项目已完成项目合同书规定的任务和主要技术、经济指标，同意通过验收。</w:t>
            </w:r>
          </w:p>
          <w:p w:rsidR="007C72BD" w:rsidRDefault="007C72BD">
            <w:pPr>
              <w:adjustRightInd w:val="0"/>
              <w:snapToGrid w:val="0"/>
              <w:jc w:val="left"/>
              <w:rPr>
                <w:color w:val="FF0000"/>
                <w:sz w:val="28"/>
                <w:szCs w:val="28"/>
              </w:rPr>
            </w:pPr>
          </w:p>
          <w:p w:rsidR="007C72BD" w:rsidRDefault="007C72BD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</w:p>
          <w:p w:rsidR="007C72BD" w:rsidRDefault="007C72BD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</w:p>
        </w:tc>
      </w:tr>
    </w:tbl>
    <w:p w:rsidR="007C72BD" w:rsidRDefault="007C72BD"/>
    <w:sectPr w:rsidR="007C72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AE0"/>
    <w:rsid w:val="EEEED3D2"/>
    <w:rsid w:val="000326F1"/>
    <w:rsid w:val="00257F26"/>
    <w:rsid w:val="002B2F60"/>
    <w:rsid w:val="003A541C"/>
    <w:rsid w:val="003F0AE0"/>
    <w:rsid w:val="006B25CF"/>
    <w:rsid w:val="007C72BD"/>
    <w:rsid w:val="00C161C5"/>
    <w:rsid w:val="00CE1978"/>
    <w:rsid w:val="00FC005F"/>
    <w:rsid w:val="5BFB83EB"/>
    <w:rsid w:val="7F3D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未定义</cp:lastModifiedBy>
  <cp:revision>6</cp:revision>
  <dcterms:created xsi:type="dcterms:W3CDTF">2020-12-07T11:31:00Z</dcterms:created>
  <dcterms:modified xsi:type="dcterms:W3CDTF">2022-12-09T02:00:00Z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